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527415" w14:textId="6C61F065" w:rsidR="004033EE" w:rsidRPr="00800E6B" w:rsidRDefault="007D61A7" w:rsidP="001C7EE9">
      <w:pPr>
        <w:jc w:val="center"/>
        <w:rPr>
          <w:rFonts w:ascii="微软雅黑" w:eastAsia="微软雅黑" w:hAnsi="微软雅黑"/>
          <w:b/>
          <w:color w:val="000000" w:themeColor="text1"/>
          <w:sz w:val="36"/>
          <w:szCs w:val="36"/>
        </w:rPr>
      </w:pPr>
      <w:r w:rsidRPr="00800E6B">
        <w:rPr>
          <w:rFonts w:ascii="微软雅黑" w:eastAsia="微软雅黑" w:hAnsi="微软雅黑" w:hint="eastAsia"/>
          <w:b/>
          <w:color w:val="000000" w:themeColor="text1"/>
          <w:sz w:val="36"/>
          <w:szCs w:val="36"/>
        </w:rPr>
        <w:t>南京秉信纸业有限公司</w:t>
      </w:r>
    </w:p>
    <w:p w14:paraId="523C11B6" w14:textId="0BCE3948" w:rsidR="004033EE" w:rsidRPr="00800E6B" w:rsidRDefault="004033EE"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201</w:t>
      </w:r>
      <w:r w:rsidR="00AD21C1" w:rsidRPr="00800E6B">
        <w:rPr>
          <w:rFonts w:ascii="微软雅黑" w:eastAsia="微软雅黑" w:hAnsi="微软雅黑" w:hint="eastAsia"/>
          <w:color w:val="000000" w:themeColor="text1"/>
          <w:sz w:val="22"/>
          <w:szCs w:val="24"/>
        </w:rPr>
        <w:t>9</w:t>
      </w:r>
      <w:r w:rsidRPr="00800E6B">
        <w:rPr>
          <w:rFonts w:ascii="微软雅黑" w:eastAsia="微软雅黑" w:hAnsi="微软雅黑" w:hint="eastAsia"/>
          <w:color w:val="000000" w:themeColor="text1"/>
          <w:sz w:val="22"/>
          <w:szCs w:val="24"/>
        </w:rPr>
        <w:t>年</w:t>
      </w:r>
      <w:r w:rsidR="007D61A7" w:rsidRPr="00800E6B">
        <w:rPr>
          <w:rFonts w:ascii="微软雅黑" w:eastAsia="微软雅黑" w:hAnsi="微软雅黑" w:hint="eastAsia"/>
          <w:color w:val="000000" w:themeColor="text1"/>
          <w:sz w:val="22"/>
          <w:szCs w:val="24"/>
        </w:rPr>
        <w:t>11</w:t>
      </w:r>
      <w:r w:rsidRPr="00800E6B">
        <w:rPr>
          <w:rFonts w:ascii="微软雅黑" w:eastAsia="微软雅黑" w:hAnsi="微软雅黑" w:hint="eastAsia"/>
          <w:color w:val="000000" w:themeColor="text1"/>
          <w:sz w:val="22"/>
          <w:szCs w:val="24"/>
        </w:rPr>
        <w:t>月1日-20</w:t>
      </w:r>
      <w:r w:rsidR="00AD21C1" w:rsidRPr="00800E6B">
        <w:rPr>
          <w:rFonts w:ascii="微软雅黑" w:eastAsia="微软雅黑" w:hAnsi="微软雅黑" w:hint="eastAsia"/>
          <w:color w:val="000000" w:themeColor="text1"/>
          <w:sz w:val="22"/>
          <w:szCs w:val="24"/>
        </w:rPr>
        <w:t>2</w:t>
      </w:r>
      <w:r w:rsidR="007D61A7" w:rsidRPr="00800E6B">
        <w:rPr>
          <w:rFonts w:ascii="微软雅黑" w:eastAsia="微软雅黑" w:hAnsi="微软雅黑" w:hint="eastAsia"/>
          <w:color w:val="000000" w:themeColor="text1"/>
          <w:sz w:val="22"/>
          <w:szCs w:val="24"/>
        </w:rPr>
        <w:t>1</w:t>
      </w:r>
      <w:r w:rsidRPr="00800E6B">
        <w:rPr>
          <w:rFonts w:ascii="微软雅黑" w:eastAsia="微软雅黑" w:hAnsi="微软雅黑" w:hint="eastAsia"/>
          <w:color w:val="000000" w:themeColor="text1"/>
          <w:sz w:val="22"/>
          <w:szCs w:val="24"/>
        </w:rPr>
        <w:t>年</w:t>
      </w:r>
      <w:r w:rsidR="007D61A7" w:rsidRPr="00800E6B">
        <w:rPr>
          <w:rFonts w:ascii="微软雅黑" w:eastAsia="微软雅黑" w:hAnsi="微软雅黑" w:hint="eastAsia"/>
          <w:color w:val="000000" w:themeColor="text1"/>
          <w:sz w:val="22"/>
          <w:szCs w:val="24"/>
        </w:rPr>
        <w:t>4</w:t>
      </w:r>
      <w:r w:rsidRPr="00800E6B">
        <w:rPr>
          <w:rFonts w:ascii="微软雅黑" w:eastAsia="微软雅黑" w:hAnsi="微软雅黑" w:hint="eastAsia"/>
          <w:color w:val="000000" w:themeColor="text1"/>
          <w:sz w:val="22"/>
          <w:szCs w:val="24"/>
        </w:rPr>
        <w:t>月30日</w:t>
      </w:r>
      <w:r w:rsidR="00CA3E90" w:rsidRPr="00800E6B">
        <w:rPr>
          <w:rFonts w:ascii="微软雅黑" w:eastAsia="微软雅黑" w:hAnsi="微软雅黑" w:hint="eastAsia"/>
          <w:color w:val="000000" w:themeColor="text1"/>
          <w:sz w:val="22"/>
          <w:szCs w:val="24"/>
        </w:rPr>
        <w:t>外加工服务</w:t>
      </w:r>
      <w:r w:rsidRPr="00800E6B">
        <w:rPr>
          <w:rFonts w:ascii="微软雅黑" w:eastAsia="微软雅黑" w:hAnsi="微软雅黑" w:hint="eastAsia"/>
          <w:color w:val="000000" w:themeColor="text1"/>
          <w:sz w:val="22"/>
          <w:szCs w:val="24"/>
        </w:rPr>
        <w:t>招标</w:t>
      </w:r>
    </w:p>
    <w:p w14:paraId="658042EA" w14:textId="77777777" w:rsidR="004033EE" w:rsidRPr="00800E6B" w:rsidRDefault="004033EE"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一、招标项目：</w:t>
      </w:r>
      <w:r w:rsidR="00CA3E90" w:rsidRPr="00800E6B">
        <w:rPr>
          <w:rFonts w:ascii="微软雅黑" w:eastAsia="微软雅黑" w:hAnsi="微软雅黑" w:hint="eastAsia"/>
          <w:color w:val="000000" w:themeColor="text1"/>
          <w:sz w:val="22"/>
          <w:szCs w:val="24"/>
        </w:rPr>
        <w:t>外加工服务</w:t>
      </w:r>
    </w:p>
    <w:p w14:paraId="0493F602" w14:textId="77777777" w:rsidR="004033EE" w:rsidRPr="00800E6B" w:rsidRDefault="004033EE"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二、招标项目的合同期限：合同签订日到项目义务权利终止日</w:t>
      </w:r>
    </w:p>
    <w:p w14:paraId="3B516CE4" w14:textId="77777777" w:rsidR="004033EE" w:rsidRPr="00800E6B" w:rsidRDefault="004033EE"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三、合格投标商之资质审查原则及办法</w:t>
      </w:r>
    </w:p>
    <w:p w14:paraId="4F482394" w14:textId="1D89C8F2" w:rsidR="007D61A7" w:rsidRPr="00800E6B" w:rsidRDefault="004033EE" w:rsidP="007D61A7">
      <w:pPr>
        <w:ind w:firstLine="436"/>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1、我司法</w:t>
      </w:r>
      <w:proofErr w:type="gramStart"/>
      <w:r w:rsidRPr="00800E6B">
        <w:rPr>
          <w:rFonts w:ascii="微软雅黑" w:eastAsia="微软雅黑" w:hAnsi="微软雅黑" w:hint="eastAsia"/>
          <w:color w:val="000000" w:themeColor="text1"/>
          <w:sz w:val="22"/>
          <w:szCs w:val="24"/>
        </w:rPr>
        <w:t>务</w:t>
      </w:r>
      <w:proofErr w:type="gramEnd"/>
      <w:r w:rsidRPr="00800E6B">
        <w:rPr>
          <w:rFonts w:ascii="微软雅黑" w:eastAsia="微软雅黑" w:hAnsi="微软雅黑" w:hint="eastAsia"/>
          <w:color w:val="000000" w:themeColor="text1"/>
          <w:sz w:val="22"/>
          <w:szCs w:val="24"/>
        </w:rPr>
        <w:t>助理将负责对此次投标商的资质审查，资质不合格之投标商将不具备投标资格。</w:t>
      </w:r>
    </w:p>
    <w:p w14:paraId="2BAB489C" w14:textId="77777777" w:rsidR="007D61A7" w:rsidRPr="00800E6B" w:rsidRDefault="004033EE" w:rsidP="007D61A7">
      <w:pPr>
        <w:ind w:firstLine="436"/>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2、我司法</w:t>
      </w:r>
      <w:proofErr w:type="gramStart"/>
      <w:r w:rsidRPr="00800E6B">
        <w:rPr>
          <w:rFonts w:ascii="微软雅黑" w:eastAsia="微软雅黑" w:hAnsi="微软雅黑" w:hint="eastAsia"/>
          <w:color w:val="000000" w:themeColor="text1"/>
          <w:sz w:val="22"/>
          <w:szCs w:val="24"/>
        </w:rPr>
        <w:t>务</w:t>
      </w:r>
      <w:proofErr w:type="gramEnd"/>
      <w:r w:rsidRPr="00800E6B">
        <w:rPr>
          <w:rFonts w:ascii="微软雅黑" w:eastAsia="微软雅黑" w:hAnsi="微软雅黑" w:hint="eastAsia"/>
          <w:color w:val="000000" w:themeColor="text1"/>
          <w:sz w:val="22"/>
          <w:szCs w:val="24"/>
        </w:rPr>
        <w:t>助理为:</w:t>
      </w:r>
      <w:r w:rsidR="007D61A7" w:rsidRPr="00800E6B">
        <w:rPr>
          <w:rFonts w:hint="eastAsia"/>
          <w:color w:val="000000" w:themeColor="text1"/>
        </w:rPr>
        <w:t xml:space="preserve"> </w:t>
      </w:r>
      <w:proofErr w:type="gramStart"/>
      <w:r w:rsidR="007D61A7" w:rsidRPr="00800E6B">
        <w:rPr>
          <w:rFonts w:ascii="微软雅黑" w:eastAsia="微软雅黑" w:hAnsi="微软雅黑" w:hint="eastAsia"/>
          <w:color w:val="000000" w:themeColor="text1"/>
          <w:sz w:val="22"/>
          <w:szCs w:val="24"/>
        </w:rPr>
        <w:t>赵柳青</w:t>
      </w:r>
      <w:proofErr w:type="gramEnd"/>
      <w:r w:rsidR="007D61A7" w:rsidRPr="00800E6B">
        <w:rPr>
          <w:rFonts w:ascii="微软雅黑" w:eastAsia="微软雅黑" w:hAnsi="微软雅黑" w:hint="eastAsia"/>
          <w:color w:val="000000" w:themeColor="text1"/>
          <w:sz w:val="22"/>
          <w:szCs w:val="24"/>
        </w:rPr>
        <w:t>，联系方式为：TEL：13820088262</w:t>
      </w:r>
    </w:p>
    <w:p w14:paraId="631A5180" w14:textId="3B91D615" w:rsidR="007D61A7" w:rsidRPr="00800E6B" w:rsidRDefault="004033EE" w:rsidP="007D61A7">
      <w:pPr>
        <w:ind w:firstLine="436"/>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3、请将证件（营业执照、开户许可证的复印件加盖公章</w:t>
      </w:r>
      <w:r w:rsidR="007D61A7" w:rsidRPr="00800E6B">
        <w:rPr>
          <w:rFonts w:ascii="微软雅黑" w:eastAsia="微软雅黑" w:hAnsi="微软雅黑" w:hint="eastAsia"/>
          <w:color w:val="000000" w:themeColor="text1"/>
          <w:sz w:val="22"/>
          <w:szCs w:val="24"/>
        </w:rPr>
        <w:t>，</w:t>
      </w:r>
      <w:r w:rsidRPr="00800E6B">
        <w:rPr>
          <w:rFonts w:ascii="微软雅黑" w:eastAsia="微软雅黑" w:hAnsi="微软雅黑" w:hint="eastAsia"/>
          <w:color w:val="000000" w:themeColor="text1"/>
          <w:sz w:val="22"/>
          <w:szCs w:val="24"/>
        </w:rPr>
        <w:t>若为委托情况，还需提供授权委托书及被委托人的身份证明），</w:t>
      </w:r>
      <w:r w:rsidR="007D61A7" w:rsidRPr="00800E6B">
        <w:rPr>
          <w:rFonts w:ascii="微软雅黑" w:eastAsia="微软雅黑" w:hAnsi="微软雅黑" w:hint="eastAsia"/>
          <w:color w:val="000000" w:themeColor="text1"/>
          <w:sz w:val="22"/>
          <w:szCs w:val="24"/>
        </w:rPr>
        <w:t>于2019年10月14日17：00前送（寄）到我司法</w:t>
      </w:r>
      <w:proofErr w:type="gramStart"/>
      <w:r w:rsidR="007D61A7" w:rsidRPr="00800E6B">
        <w:rPr>
          <w:rFonts w:ascii="微软雅黑" w:eastAsia="微软雅黑" w:hAnsi="微软雅黑" w:hint="eastAsia"/>
          <w:color w:val="000000" w:themeColor="text1"/>
          <w:sz w:val="22"/>
          <w:szCs w:val="24"/>
        </w:rPr>
        <w:t>务赵柳</w:t>
      </w:r>
      <w:proofErr w:type="gramEnd"/>
      <w:r w:rsidR="007D61A7" w:rsidRPr="00800E6B">
        <w:rPr>
          <w:rFonts w:ascii="微软雅黑" w:eastAsia="微软雅黑" w:hAnsi="微软雅黑" w:hint="eastAsia"/>
          <w:color w:val="000000" w:themeColor="text1"/>
          <w:sz w:val="22"/>
          <w:szCs w:val="24"/>
        </w:rPr>
        <w:t>青处，地址：天津经济技术开发区西区西北1街11号（天津秉信包装有限公司）逾期视为无效或放弃投标。</w:t>
      </w:r>
    </w:p>
    <w:p w14:paraId="4FCD8B43" w14:textId="77777777" w:rsidR="007D61A7" w:rsidRPr="00800E6B" w:rsidRDefault="004033EE"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四、合格投标商之资质及相关要求</w:t>
      </w:r>
      <w:bookmarkStart w:id="0" w:name="_GoBack"/>
      <w:bookmarkEnd w:id="0"/>
    </w:p>
    <w:p w14:paraId="5D62FC49" w14:textId="77777777" w:rsidR="007D61A7" w:rsidRPr="00800E6B" w:rsidRDefault="004033EE"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1、具备一般纳税人资格，可开具1</w:t>
      </w:r>
      <w:r w:rsidR="00AD21C1" w:rsidRPr="00800E6B">
        <w:rPr>
          <w:rFonts w:ascii="微软雅黑" w:eastAsia="微软雅黑" w:hAnsi="微软雅黑" w:hint="eastAsia"/>
          <w:color w:val="000000" w:themeColor="text1"/>
          <w:sz w:val="22"/>
          <w:szCs w:val="24"/>
        </w:rPr>
        <w:t>3</w:t>
      </w:r>
      <w:r w:rsidRPr="00800E6B">
        <w:rPr>
          <w:rFonts w:ascii="微软雅黑" w:eastAsia="微软雅黑" w:hAnsi="微软雅黑" w:hint="eastAsia"/>
          <w:color w:val="000000" w:themeColor="text1"/>
          <w:sz w:val="22"/>
          <w:szCs w:val="24"/>
        </w:rPr>
        <w:t>%增值税专用发票（加工费）</w:t>
      </w:r>
      <w:r w:rsidR="00AD21C1" w:rsidRPr="00800E6B">
        <w:rPr>
          <w:rFonts w:ascii="微软雅黑" w:eastAsia="微软雅黑" w:hAnsi="微软雅黑" w:hint="eastAsia"/>
          <w:color w:val="000000" w:themeColor="text1"/>
          <w:sz w:val="22"/>
          <w:szCs w:val="24"/>
        </w:rPr>
        <w:t>所需证件原件</w:t>
      </w:r>
      <w:r w:rsidRPr="00800E6B">
        <w:rPr>
          <w:rFonts w:ascii="微软雅黑" w:eastAsia="微软雅黑" w:hAnsi="微软雅黑" w:hint="eastAsia"/>
          <w:color w:val="000000" w:themeColor="text1"/>
          <w:sz w:val="22"/>
          <w:szCs w:val="24"/>
        </w:rPr>
        <w:t>须在开标当日</w:t>
      </w:r>
      <w:r w:rsidR="00AD21C1" w:rsidRPr="00800E6B">
        <w:rPr>
          <w:rFonts w:ascii="微软雅黑" w:eastAsia="微软雅黑" w:hAnsi="微软雅黑" w:hint="eastAsia"/>
          <w:color w:val="000000" w:themeColor="text1"/>
          <w:sz w:val="22"/>
          <w:szCs w:val="24"/>
        </w:rPr>
        <w:t>现场</w:t>
      </w:r>
      <w:r w:rsidRPr="00800E6B">
        <w:rPr>
          <w:rFonts w:ascii="微软雅黑" w:eastAsia="微软雅黑" w:hAnsi="微软雅黑" w:hint="eastAsia"/>
          <w:color w:val="000000" w:themeColor="text1"/>
          <w:sz w:val="22"/>
          <w:szCs w:val="24"/>
        </w:rPr>
        <w:t>提供，未提供视为放弃投标）。</w:t>
      </w:r>
    </w:p>
    <w:p w14:paraId="16E6D381" w14:textId="61498AE9" w:rsidR="004033EE" w:rsidRPr="00800E6B" w:rsidRDefault="004033EE"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2、经营范围包含；生产、制造、加工等的生产型企业（含三级纸箱厂）或有驻厂管理经验的人力资源公司</w:t>
      </w:r>
    </w:p>
    <w:p w14:paraId="304CC140" w14:textId="39756F16" w:rsidR="004033EE" w:rsidRPr="00800E6B" w:rsidRDefault="004033EE"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3、法定代表人不亲自参加招投标事宜有委托情况的，需出具授权委托书及被委托人身份证明。</w:t>
      </w:r>
    </w:p>
    <w:p w14:paraId="58234F0D" w14:textId="57BA26C7" w:rsidR="004033EE" w:rsidRPr="00800E6B" w:rsidRDefault="004033EE"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4、投标单位、投标保证金缴纳单位、中标单位、履约保证金缴纳单位、合同签订单位、合作单位、发票开具单位 、货款接受单位必须为同一单位，否则，我司随时可终止合同并扣留全额履约保证金。</w:t>
      </w:r>
    </w:p>
    <w:p w14:paraId="5D9C80C2" w14:textId="73F6B4C6" w:rsidR="00CA3E90" w:rsidRPr="00800E6B" w:rsidRDefault="004033EE"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lastRenderedPageBreak/>
        <w:t>五、</w:t>
      </w:r>
      <w:r w:rsidR="00CA3E90" w:rsidRPr="00800E6B">
        <w:rPr>
          <w:rFonts w:ascii="微软雅黑" w:eastAsia="微软雅黑" w:hAnsi="微软雅黑" w:hint="eastAsia"/>
          <w:color w:val="000000" w:themeColor="text1"/>
          <w:sz w:val="22"/>
          <w:szCs w:val="24"/>
        </w:rPr>
        <w:t>本次招标说明会时间：2019年</w:t>
      </w:r>
      <w:r w:rsidR="007D61A7" w:rsidRPr="00800E6B">
        <w:rPr>
          <w:rFonts w:ascii="微软雅黑" w:eastAsia="微软雅黑" w:hAnsi="微软雅黑" w:hint="eastAsia"/>
          <w:color w:val="000000" w:themeColor="text1"/>
          <w:sz w:val="22"/>
          <w:szCs w:val="24"/>
        </w:rPr>
        <w:t>10</w:t>
      </w:r>
      <w:r w:rsidR="00CA3E90" w:rsidRPr="00800E6B">
        <w:rPr>
          <w:rFonts w:ascii="微软雅黑" w:eastAsia="微软雅黑" w:hAnsi="微软雅黑" w:hint="eastAsia"/>
          <w:color w:val="000000" w:themeColor="text1"/>
          <w:sz w:val="22"/>
          <w:szCs w:val="24"/>
        </w:rPr>
        <w:t>月</w:t>
      </w:r>
      <w:r w:rsidR="007D61A7" w:rsidRPr="00800E6B">
        <w:rPr>
          <w:rFonts w:ascii="微软雅黑" w:eastAsia="微软雅黑" w:hAnsi="微软雅黑" w:hint="eastAsia"/>
          <w:color w:val="000000" w:themeColor="text1"/>
          <w:sz w:val="22"/>
          <w:szCs w:val="24"/>
        </w:rPr>
        <w:t>18</w:t>
      </w:r>
      <w:r w:rsidR="00CA3E90" w:rsidRPr="00800E6B">
        <w:rPr>
          <w:rFonts w:ascii="微软雅黑" w:eastAsia="微软雅黑" w:hAnsi="微软雅黑" w:hint="eastAsia"/>
          <w:color w:val="000000" w:themeColor="text1"/>
          <w:sz w:val="22"/>
          <w:szCs w:val="24"/>
        </w:rPr>
        <w:t>日</w:t>
      </w:r>
      <w:r w:rsidR="007D61A7" w:rsidRPr="00800E6B">
        <w:rPr>
          <w:rFonts w:ascii="微软雅黑" w:eastAsia="微软雅黑" w:hAnsi="微软雅黑" w:hint="eastAsia"/>
          <w:color w:val="000000" w:themeColor="text1"/>
          <w:sz w:val="22"/>
          <w:szCs w:val="24"/>
        </w:rPr>
        <w:t>10：00</w:t>
      </w:r>
    </w:p>
    <w:p w14:paraId="580486EA" w14:textId="73235673" w:rsidR="004033EE" w:rsidRPr="00800E6B" w:rsidRDefault="004033EE" w:rsidP="007D61A7">
      <w:pPr>
        <w:ind w:firstLineChars="200" w:firstLine="440"/>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本次招标开标时间：201</w:t>
      </w:r>
      <w:r w:rsidR="00AD21C1" w:rsidRPr="00800E6B">
        <w:rPr>
          <w:rFonts w:ascii="微软雅黑" w:eastAsia="微软雅黑" w:hAnsi="微软雅黑" w:hint="eastAsia"/>
          <w:color w:val="000000" w:themeColor="text1"/>
          <w:sz w:val="22"/>
          <w:szCs w:val="24"/>
        </w:rPr>
        <w:t>9</w:t>
      </w:r>
      <w:r w:rsidRPr="00800E6B">
        <w:rPr>
          <w:rFonts w:ascii="微软雅黑" w:eastAsia="微软雅黑" w:hAnsi="微软雅黑" w:hint="eastAsia"/>
          <w:color w:val="000000" w:themeColor="text1"/>
          <w:sz w:val="22"/>
          <w:szCs w:val="24"/>
        </w:rPr>
        <w:t>年</w:t>
      </w:r>
      <w:r w:rsidR="007D61A7" w:rsidRPr="00800E6B">
        <w:rPr>
          <w:rFonts w:ascii="微软雅黑" w:eastAsia="微软雅黑" w:hAnsi="微软雅黑" w:hint="eastAsia"/>
          <w:color w:val="000000" w:themeColor="text1"/>
          <w:sz w:val="22"/>
          <w:szCs w:val="24"/>
        </w:rPr>
        <w:t>10</w:t>
      </w:r>
      <w:r w:rsidRPr="00800E6B">
        <w:rPr>
          <w:rFonts w:ascii="微软雅黑" w:eastAsia="微软雅黑" w:hAnsi="微软雅黑" w:hint="eastAsia"/>
          <w:color w:val="000000" w:themeColor="text1"/>
          <w:sz w:val="22"/>
          <w:szCs w:val="24"/>
        </w:rPr>
        <w:t>月</w:t>
      </w:r>
      <w:r w:rsidR="007D61A7" w:rsidRPr="00800E6B">
        <w:rPr>
          <w:rFonts w:ascii="微软雅黑" w:eastAsia="微软雅黑" w:hAnsi="微软雅黑" w:hint="eastAsia"/>
          <w:color w:val="000000" w:themeColor="text1"/>
          <w:sz w:val="22"/>
          <w:szCs w:val="24"/>
        </w:rPr>
        <w:t>25</w:t>
      </w:r>
      <w:r w:rsidRPr="00800E6B">
        <w:rPr>
          <w:rFonts w:ascii="微软雅黑" w:eastAsia="微软雅黑" w:hAnsi="微软雅黑" w:hint="eastAsia"/>
          <w:color w:val="000000" w:themeColor="text1"/>
          <w:sz w:val="22"/>
          <w:szCs w:val="24"/>
        </w:rPr>
        <w:t>日</w:t>
      </w:r>
      <w:r w:rsidR="007D61A7" w:rsidRPr="00800E6B">
        <w:rPr>
          <w:rFonts w:ascii="微软雅黑" w:eastAsia="微软雅黑" w:hAnsi="微软雅黑" w:hint="eastAsia"/>
          <w:color w:val="000000" w:themeColor="text1"/>
          <w:sz w:val="22"/>
          <w:szCs w:val="24"/>
        </w:rPr>
        <w:t>10：00</w:t>
      </w:r>
    </w:p>
    <w:p w14:paraId="40B8A330" w14:textId="77777777" w:rsidR="004033EE" w:rsidRPr="00800E6B" w:rsidRDefault="004033EE"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 xml:space="preserve">    招标说明会：</w:t>
      </w:r>
      <w:proofErr w:type="gramStart"/>
      <w:r w:rsidRPr="00800E6B">
        <w:rPr>
          <w:rFonts w:ascii="微软雅黑" w:eastAsia="微软雅黑" w:hAnsi="微软雅黑" w:hint="eastAsia"/>
          <w:color w:val="000000" w:themeColor="text1"/>
          <w:sz w:val="22"/>
          <w:szCs w:val="24"/>
        </w:rPr>
        <w:t>淮</w:t>
      </w:r>
      <w:proofErr w:type="gramEnd"/>
      <w:r w:rsidRPr="00800E6B">
        <w:rPr>
          <w:rFonts w:ascii="微软雅黑" w:eastAsia="微软雅黑" w:hAnsi="微软雅黑" w:hint="eastAsia"/>
          <w:color w:val="000000" w:themeColor="text1"/>
          <w:sz w:val="22"/>
          <w:szCs w:val="24"/>
        </w:rPr>
        <w:t>安秉信二</w:t>
      </w:r>
      <w:proofErr w:type="gramStart"/>
      <w:r w:rsidRPr="00800E6B">
        <w:rPr>
          <w:rFonts w:ascii="微软雅黑" w:eastAsia="微软雅黑" w:hAnsi="微软雅黑" w:hint="eastAsia"/>
          <w:color w:val="000000" w:themeColor="text1"/>
          <w:sz w:val="22"/>
          <w:szCs w:val="24"/>
        </w:rPr>
        <w:t>楼教育</w:t>
      </w:r>
      <w:proofErr w:type="gramEnd"/>
      <w:r w:rsidRPr="00800E6B">
        <w:rPr>
          <w:rFonts w:ascii="微软雅黑" w:eastAsia="微软雅黑" w:hAnsi="微软雅黑" w:hint="eastAsia"/>
          <w:color w:val="000000" w:themeColor="text1"/>
          <w:sz w:val="22"/>
          <w:szCs w:val="24"/>
        </w:rPr>
        <w:t>训练室</w:t>
      </w:r>
    </w:p>
    <w:p w14:paraId="06593CA9" w14:textId="77777777" w:rsidR="004033EE" w:rsidRPr="00800E6B" w:rsidRDefault="004033EE"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 xml:space="preserve">    开标地点：</w:t>
      </w:r>
      <w:proofErr w:type="gramStart"/>
      <w:r w:rsidRPr="00800E6B">
        <w:rPr>
          <w:rFonts w:ascii="微软雅黑" w:eastAsia="微软雅黑" w:hAnsi="微软雅黑" w:hint="eastAsia"/>
          <w:color w:val="000000" w:themeColor="text1"/>
          <w:sz w:val="22"/>
          <w:szCs w:val="24"/>
        </w:rPr>
        <w:t>淮</w:t>
      </w:r>
      <w:proofErr w:type="gramEnd"/>
      <w:r w:rsidRPr="00800E6B">
        <w:rPr>
          <w:rFonts w:ascii="微软雅黑" w:eastAsia="微软雅黑" w:hAnsi="微软雅黑" w:hint="eastAsia"/>
          <w:color w:val="000000" w:themeColor="text1"/>
          <w:sz w:val="22"/>
          <w:szCs w:val="24"/>
        </w:rPr>
        <w:t>安秉信二</w:t>
      </w:r>
      <w:proofErr w:type="gramStart"/>
      <w:r w:rsidRPr="00800E6B">
        <w:rPr>
          <w:rFonts w:ascii="微软雅黑" w:eastAsia="微软雅黑" w:hAnsi="微软雅黑" w:hint="eastAsia"/>
          <w:color w:val="000000" w:themeColor="text1"/>
          <w:sz w:val="22"/>
          <w:szCs w:val="24"/>
        </w:rPr>
        <w:t>楼教育</w:t>
      </w:r>
      <w:proofErr w:type="gramEnd"/>
      <w:r w:rsidRPr="00800E6B">
        <w:rPr>
          <w:rFonts w:ascii="微软雅黑" w:eastAsia="微软雅黑" w:hAnsi="微软雅黑" w:hint="eastAsia"/>
          <w:color w:val="000000" w:themeColor="text1"/>
          <w:sz w:val="22"/>
          <w:szCs w:val="24"/>
        </w:rPr>
        <w:t>训练室"</w:t>
      </w:r>
    </w:p>
    <w:p w14:paraId="2878D92A" w14:textId="2DB87B2E" w:rsidR="004033EE" w:rsidRPr="00800E6B" w:rsidRDefault="004033EE"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六、关于投标保证金</w:t>
      </w:r>
    </w:p>
    <w:p w14:paraId="3F2FFBD2" w14:textId="2A2FF070" w:rsidR="004033EE" w:rsidRPr="00800E6B" w:rsidRDefault="004033EE"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 xml:space="preserve">    1、投标商必须在</w:t>
      </w:r>
      <w:r w:rsidR="007D61A7" w:rsidRPr="00800E6B">
        <w:rPr>
          <w:rFonts w:ascii="微软雅黑" w:eastAsia="微软雅黑" w:hAnsi="微软雅黑" w:hint="eastAsia"/>
          <w:color w:val="000000" w:themeColor="text1"/>
          <w:sz w:val="22"/>
          <w:szCs w:val="24"/>
        </w:rPr>
        <w:t>10</w:t>
      </w:r>
      <w:r w:rsidRPr="00800E6B">
        <w:rPr>
          <w:rFonts w:ascii="微软雅黑" w:eastAsia="微软雅黑" w:hAnsi="微软雅黑" w:hint="eastAsia"/>
          <w:color w:val="000000" w:themeColor="text1"/>
          <w:sz w:val="22"/>
          <w:szCs w:val="24"/>
        </w:rPr>
        <w:t>月</w:t>
      </w:r>
      <w:r w:rsidR="007D61A7" w:rsidRPr="00800E6B">
        <w:rPr>
          <w:rFonts w:ascii="微软雅黑" w:eastAsia="微软雅黑" w:hAnsi="微软雅黑" w:hint="eastAsia"/>
          <w:color w:val="000000" w:themeColor="text1"/>
          <w:sz w:val="22"/>
          <w:szCs w:val="24"/>
        </w:rPr>
        <w:t>16</w:t>
      </w:r>
      <w:r w:rsidRPr="00800E6B">
        <w:rPr>
          <w:rFonts w:ascii="微软雅黑" w:eastAsia="微软雅黑" w:hAnsi="微软雅黑" w:hint="eastAsia"/>
          <w:color w:val="000000" w:themeColor="text1"/>
          <w:sz w:val="22"/>
          <w:szCs w:val="24"/>
        </w:rPr>
        <w:t>日1</w:t>
      </w:r>
      <w:r w:rsidR="007D61A7" w:rsidRPr="00800E6B">
        <w:rPr>
          <w:rFonts w:ascii="微软雅黑" w:eastAsia="微软雅黑" w:hAnsi="微软雅黑" w:hint="eastAsia"/>
          <w:color w:val="000000" w:themeColor="text1"/>
          <w:sz w:val="22"/>
          <w:szCs w:val="24"/>
        </w:rPr>
        <w:t>7</w:t>
      </w:r>
      <w:r w:rsidRPr="00800E6B">
        <w:rPr>
          <w:rFonts w:ascii="微软雅黑" w:eastAsia="微软雅黑" w:hAnsi="微软雅黑" w:hint="eastAsia"/>
          <w:color w:val="000000" w:themeColor="text1"/>
          <w:sz w:val="22"/>
          <w:szCs w:val="24"/>
        </w:rPr>
        <w:t>：00点前，将本次投标保证金电汇至我司指定</w:t>
      </w:r>
      <w:proofErr w:type="gramStart"/>
      <w:r w:rsidRPr="00800E6B">
        <w:rPr>
          <w:rFonts w:ascii="微软雅黑" w:eastAsia="微软雅黑" w:hAnsi="微软雅黑" w:hint="eastAsia"/>
          <w:color w:val="000000" w:themeColor="text1"/>
          <w:sz w:val="22"/>
          <w:szCs w:val="24"/>
        </w:rPr>
        <w:t>帐户</w:t>
      </w:r>
      <w:proofErr w:type="gramEnd"/>
      <w:r w:rsidRPr="00800E6B">
        <w:rPr>
          <w:rFonts w:ascii="微软雅黑" w:eastAsia="微软雅黑" w:hAnsi="微软雅黑" w:hint="eastAsia"/>
          <w:color w:val="000000" w:themeColor="text1"/>
          <w:sz w:val="22"/>
          <w:szCs w:val="24"/>
        </w:rPr>
        <w:t>（必须是投标单位公司账户），并将相关证明文件送达我司，逾期视为无效。</w:t>
      </w:r>
    </w:p>
    <w:p w14:paraId="4DF17FAA" w14:textId="77777777" w:rsidR="007D61A7" w:rsidRPr="00800E6B" w:rsidRDefault="004033EE"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 xml:space="preserve">    2、</w:t>
      </w:r>
      <w:proofErr w:type="gramStart"/>
      <w:r w:rsidRPr="00800E6B">
        <w:rPr>
          <w:rFonts w:ascii="微软雅黑" w:eastAsia="微软雅黑" w:hAnsi="微软雅黑" w:hint="eastAsia"/>
          <w:color w:val="000000" w:themeColor="text1"/>
          <w:sz w:val="22"/>
          <w:szCs w:val="24"/>
        </w:rPr>
        <w:t>帐户</w:t>
      </w:r>
      <w:proofErr w:type="gramEnd"/>
      <w:r w:rsidRPr="00800E6B">
        <w:rPr>
          <w:rFonts w:ascii="微软雅黑" w:eastAsia="微软雅黑" w:hAnsi="微软雅黑" w:hint="eastAsia"/>
          <w:color w:val="000000" w:themeColor="text1"/>
          <w:sz w:val="22"/>
          <w:szCs w:val="24"/>
        </w:rPr>
        <w:t>信息：</w:t>
      </w:r>
      <w:r w:rsidR="007D61A7" w:rsidRPr="00800E6B">
        <w:rPr>
          <w:rFonts w:ascii="微软雅黑" w:eastAsia="微软雅黑" w:hAnsi="微软雅黑" w:hint="eastAsia"/>
          <w:color w:val="000000" w:themeColor="text1"/>
          <w:sz w:val="22"/>
          <w:szCs w:val="24"/>
        </w:rPr>
        <w:t>公司抬头：南京秉信纸业有限公司</w:t>
      </w:r>
    </w:p>
    <w:p w14:paraId="44BB6E34" w14:textId="77777777" w:rsidR="007D61A7" w:rsidRPr="00800E6B" w:rsidRDefault="007D61A7"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 xml:space="preserve">                 开 户 行：农行溧水交通路支行</w:t>
      </w:r>
    </w:p>
    <w:p w14:paraId="657FABBD" w14:textId="77777777" w:rsidR="007D61A7" w:rsidRPr="00800E6B" w:rsidRDefault="007D61A7"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 xml:space="preserve">                 帐    号：10-127201040007819</w:t>
      </w:r>
    </w:p>
    <w:p w14:paraId="4432E598" w14:textId="6DEC4C3F" w:rsidR="004033EE" w:rsidRPr="00800E6B" w:rsidRDefault="004033EE"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 xml:space="preserve">    3、投标保证金额:</w:t>
      </w:r>
      <w:r w:rsidR="007D61A7" w:rsidRPr="00800E6B">
        <w:rPr>
          <w:rFonts w:ascii="微软雅黑" w:eastAsia="微软雅黑" w:hAnsi="微软雅黑"/>
          <w:color w:val="000000" w:themeColor="text1"/>
          <w:sz w:val="22"/>
          <w:szCs w:val="24"/>
        </w:rPr>
        <w:t xml:space="preserve"> </w:t>
      </w:r>
      <w:r w:rsidR="008F4AFE" w:rsidRPr="00800E6B">
        <w:rPr>
          <w:rFonts w:ascii="微软雅黑" w:eastAsia="微软雅黑" w:hAnsi="微软雅黑" w:hint="eastAsia"/>
          <w:color w:val="000000" w:themeColor="text1"/>
          <w:sz w:val="22"/>
          <w:szCs w:val="24"/>
        </w:rPr>
        <w:t>伍</w:t>
      </w:r>
      <w:r w:rsidRPr="00800E6B">
        <w:rPr>
          <w:rFonts w:ascii="微软雅黑" w:eastAsia="微软雅黑" w:hAnsi="微软雅黑" w:hint="eastAsia"/>
          <w:color w:val="000000" w:themeColor="text1"/>
          <w:sz w:val="22"/>
          <w:szCs w:val="24"/>
        </w:rPr>
        <w:t>万元整</w:t>
      </w:r>
    </w:p>
    <w:p w14:paraId="6F9EDCFF" w14:textId="77777777" w:rsidR="004033EE" w:rsidRPr="00800E6B" w:rsidRDefault="004033EE"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 xml:space="preserve">    4、我司将在招标结束后十五个工作日内无息退还未中标单位的投标保证金。</w:t>
      </w:r>
    </w:p>
    <w:p w14:paraId="3C91083D" w14:textId="4E18E23C" w:rsidR="004033EE" w:rsidRPr="00800E6B" w:rsidRDefault="004033EE"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 xml:space="preserve">    5、中标单位的保证金将在中标签署工程合同后直接转为履约保证金（履约保证金金额</w:t>
      </w:r>
      <w:r w:rsidR="008D6D8F" w:rsidRPr="00800E6B">
        <w:rPr>
          <w:rFonts w:ascii="微软雅黑" w:eastAsia="微软雅黑" w:hAnsi="微软雅黑" w:hint="eastAsia"/>
          <w:color w:val="000000" w:themeColor="text1"/>
          <w:sz w:val="22"/>
          <w:szCs w:val="24"/>
        </w:rPr>
        <w:t>为中标</w:t>
      </w:r>
      <w:r w:rsidR="00E37330" w:rsidRPr="00800E6B">
        <w:rPr>
          <w:rFonts w:ascii="微软雅黑" w:eastAsia="微软雅黑" w:hAnsi="微软雅黑" w:hint="eastAsia"/>
          <w:color w:val="000000" w:themeColor="text1"/>
          <w:sz w:val="22"/>
          <w:szCs w:val="24"/>
        </w:rPr>
        <w:t>总</w:t>
      </w:r>
      <w:r w:rsidR="008D6D8F" w:rsidRPr="00800E6B">
        <w:rPr>
          <w:rFonts w:ascii="微软雅黑" w:eastAsia="微软雅黑" w:hAnsi="微软雅黑" w:hint="eastAsia"/>
          <w:color w:val="000000" w:themeColor="text1"/>
          <w:sz w:val="22"/>
          <w:szCs w:val="24"/>
        </w:rPr>
        <w:t>金额5%</w:t>
      </w:r>
      <w:r w:rsidRPr="00800E6B">
        <w:rPr>
          <w:rFonts w:ascii="微软雅黑" w:eastAsia="微软雅黑" w:hAnsi="微软雅黑" w:hint="eastAsia"/>
          <w:color w:val="000000" w:themeColor="text1"/>
          <w:sz w:val="22"/>
          <w:szCs w:val="24"/>
        </w:rPr>
        <w:t>），需补足后方可签订合同。</w:t>
      </w:r>
    </w:p>
    <w:p w14:paraId="22F5F1B1" w14:textId="77777777" w:rsidR="004033EE" w:rsidRPr="00800E6B" w:rsidRDefault="004033EE"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 xml:space="preserve">    6、若出现以下情形之一，则</w:t>
      </w:r>
      <w:proofErr w:type="gramStart"/>
      <w:r w:rsidRPr="00800E6B">
        <w:rPr>
          <w:rFonts w:ascii="微软雅黑" w:eastAsia="微软雅黑" w:hAnsi="微软雅黑" w:hint="eastAsia"/>
          <w:color w:val="000000" w:themeColor="text1"/>
          <w:sz w:val="22"/>
          <w:szCs w:val="24"/>
        </w:rPr>
        <w:t>招标商</w:t>
      </w:r>
      <w:proofErr w:type="gramEnd"/>
      <w:r w:rsidRPr="00800E6B">
        <w:rPr>
          <w:rFonts w:ascii="微软雅黑" w:eastAsia="微软雅黑" w:hAnsi="微软雅黑" w:hint="eastAsia"/>
          <w:color w:val="000000" w:themeColor="text1"/>
          <w:sz w:val="22"/>
          <w:szCs w:val="24"/>
        </w:rPr>
        <w:t>有权没收投标商的全部投标保证金：</w:t>
      </w:r>
    </w:p>
    <w:p w14:paraId="5045CB7F" w14:textId="77777777" w:rsidR="004033EE" w:rsidRPr="00800E6B" w:rsidRDefault="004033EE"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 xml:space="preserve">       a:提供虚假文件；</w:t>
      </w:r>
    </w:p>
    <w:p w14:paraId="209CA9D2" w14:textId="3B597748" w:rsidR="004033EE" w:rsidRPr="00800E6B" w:rsidRDefault="004033EE"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 xml:space="preserve">       b:中标后，未在规定的时间内与招标方签署合同或因投标商的原因导致合同不能签署。</w:t>
      </w:r>
    </w:p>
    <w:p w14:paraId="352B993C" w14:textId="1D35FDE2" w:rsidR="004033EE" w:rsidRPr="00800E6B" w:rsidRDefault="004033EE"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七、投标文件</w:t>
      </w:r>
    </w:p>
    <w:p w14:paraId="64A25242" w14:textId="1A1ACF99" w:rsidR="004033EE" w:rsidRPr="00800E6B" w:rsidRDefault="004033EE"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 xml:space="preserve">    </w:t>
      </w:r>
      <w:r w:rsidR="00E37330" w:rsidRPr="00800E6B">
        <w:rPr>
          <w:rFonts w:ascii="微软雅黑" w:eastAsia="微软雅黑" w:hAnsi="微软雅黑" w:hint="eastAsia"/>
          <w:color w:val="000000" w:themeColor="text1"/>
          <w:sz w:val="22"/>
          <w:szCs w:val="24"/>
        </w:rPr>
        <w:t xml:space="preserve"> 1、投标商必须将密封、封口处签名盖章之投标文件在2019年10月24日开标前带到我司的法</w:t>
      </w:r>
      <w:proofErr w:type="gramStart"/>
      <w:r w:rsidR="00E37330" w:rsidRPr="00800E6B">
        <w:rPr>
          <w:rFonts w:ascii="微软雅黑" w:eastAsia="微软雅黑" w:hAnsi="微软雅黑" w:hint="eastAsia"/>
          <w:color w:val="000000" w:themeColor="text1"/>
          <w:sz w:val="22"/>
          <w:szCs w:val="24"/>
        </w:rPr>
        <w:t>务</w:t>
      </w:r>
      <w:proofErr w:type="gramEnd"/>
      <w:r w:rsidR="00E37330" w:rsidRPr="00800E6B">
        <w:rPr>
          <w:rFonts w:ascii="微软雅黑" w:eastAsia="微软雅黑" w:hAnsi="微软雅黑" w:hint="eastAsia"/>
          <w:color w:val="000000" w:themeColor="text1"/>
          <w:sz w:val="22"/>
          <w:szCs w:val="24"/>
        </w:rPr>
        <w:t>人员处，未密封、未签名盖章、逾期则视为无效；</w:t>
      </w:r>
    </w:p>
    <w:p w14:paraId="423AA869" w14:textId="77777777" w:rsidR="004033EE" w:rsidRPr="00800E6B" w:rsidRDefault="004033EE"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 xml:space="preserve">    2、投标书必须表示同意我司合同条款，否则视为无效；</w:t>
      </w:r>
    </w:p>
    <w:p w14:paraId="5F5B9657" w14:textId="77777777" w:rsidR="004033EE" w:rsidRPr="00800E6B" w:rsidRDefault="004033EE"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lastRenderedPageBreak/>
        <w:t xml:space="preserve">    3、有效之投标书书写要求：字迹清晰、不得涂改、污损；并加盖公章，一式一份；</w:t>
      </w:r>
    </w:p>
    <w:p w14:paraId="57A36B69" w14:textId="77777777" w:rsidR="004033EE" w:rsidRPr="00800E6B" w:rsidRDefault="004033EE"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 xml:space="preserve">    4、书写要求：投标价格</w:t>
      </w:r>
      <w:proofErr w:type="gramStart"/>
      <w:r w:rsidRPr="00800E6B">
        <w:rPr>
          <w:rFonts w:ascii="微软雅黑" w:eastAsia="微软雅黑" w:hAnsi="微软雅黑" w:hint="eastAsia"/>
          <w:color w:val="000000" w:themeColor="text1"/>
          <w:sz w:val="22"/>
          <w:szCs w:val="24"/>
        </w:rPr>
        <w:t>为未税价格</w:t>
      </w:r>
      <w:proofErr w:type="gramEnd"/>
      <w:r w:rsidRPr="00800E6B">
        <w:rPr>
          <w:rFonts w:ascii="微软雅黑" w:eastAsia="微软雅黑" w:hAnsi="微软雅黑" w:hint="eastAsia"/>
          <w:color w:val="000000" w:themeColor="text1"/>
          <w:sz w:val="22"/>
          <w:szCs w:val="24"/>
        </w:rPr>
        <w:t>，标的价格币别：人民币；</w:t>
      </w:r>
    </w:p>
    <w:p w14:paraId="335C72E3" w14:textId="37B1DDC0" w:rsidR="004033EE" w:rsidRPr="00800E6B" w:rsidRDefault="004033EE"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 xml:space="preserve">    5、我司将不退还任何文件。</w:t>
      </w:r>
    </w:p>
    <w:p w14:paraId="7CB03CD6" w14:textId="05EB874A" w:rsidR="004033EE" w:rsidRPr="00800E6B" w:rsidRDefault="004033EE"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八、</w:t>
      </w:r>
      <w:proofErr w:type="gramStart"/>
      <w:r w:rsidRPr="00800E6B">
        <w:rPr>
          <w:rFonts w:ascii="微软雅黑" w:eastAsia="微软雅黑" w:hAnsi="微软雅黑" w:hint="eastAsia"/>
          <w:color w:val="000000" w:themeColor="text1"/>
          <w:sz w:val="22"/>
          <w:szCs w:val="24"/>
        </w:rPr>
        <w:t>中标商</w:t>
      </w:r>
      <w:proofErr w:type="gramEnd"/>
      <w:r w:rsidRPr="00800E6B">
        <w:rPr>
          <w:rFonts w:ascii="微软雅黑" w:eastAsia="微软雅黑" w:hAnsi="微软雅黑" w:hint="eastAsia"/>
          <w:color w:val="000000" w:themeColor="text1"/>
          <w:sz w:val="22"/>
          <w:szCs w:val="24"/>
        </w:rPr>
        <w:t>确认方式</w:t>
      </w:r>
    </w:p>
    <w:p w14:paraId="101ADDCC" w14:textId="77777777" w:rsidR="004033EE" w:rsidRPr="00800E6B" w:rsidRDefault="004033EE"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 xml:space="preserve">    1</w:t>
      </w:r>
      <w:r w:rsidR="00AD21C1" w:rsidRPr="00800E6B">
        <w:rPr>
          <w:rFonts w:ascii="微软雅黑" w:eastAsia="微软雅黑" w:hAnsi="微软雅黑" w:hint="eastAsia"/>
          <w:color w:val="000000" w:themeColor="text1"/>
          <w:sz w:val="22"/>
          <w:szCs w:val="24"/>
        </w:rPr>
        <w:t>、本次招标开标后根据价格由高到低排序进行两轮议价，议价结束后</w:t>
      </w:r>
      <w:r w:rsidRPr="00800E6B">
        <w:rPr>
          <w:rFonts w:ascii="微软雅黑" w:eastAsia="微软雅黑" w:hAnsi="微软雅黑" w:hint="eastAsia"/>
          <w:color w:val="000000" w:themeColor="text1"/>
          <w:sz w:val="22"/>
          <w:szCs w:val="24"/>
        </w:rPr>
        <w:t>现场</w:t>
      </w:r>
      <w:r w:rsidR="00AD21C1" w:rsidRPr="00800E6B">
        <w:rPr>
          <w:rFonts w:ascii="微软雅黑" w:eastAsia="微软雅黑" w:hAnsi="微软雅黑" w:hint="eastAsia"/>
          <w:color w:val="000000" w:themeColor="text1"/>
          <w:sz w:val="22"/>
          <w:szCs w:val="24"/>
        </w:rPr>
        <w:t>不</w:t>
      </w:r>
      <w:r w:rsidRPr="00800E6B">
        <w:rPr>
          <w:rFonts w:ascii="微软雅黑" w:eastAsia="微软雅黑" w:hAnsi="微软雅黑" w:hint="eastAsia"/>
          <w:color w:val="000000" w:themeColor="text1"/>
          <w:sz w:val="22"/>
          <w:szCs w:val="24"/>
        </w:rPr>
        <w:t>决标，招标结果经招标人权责主管核准后向中标人发出中标通知书；</w:t>
      </w:r>
    </w:p>
    <w:p w14:paraId="71BB9EEB" w14:textId="77777777" w:rsidR="004033EE" w:rsidRPr="00800E6B" w:rsidRDefault="004033EE"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 xml:space="preserve">    2、投标商每次报价或议价均不得高于上次，否则视为无效报价；</w:t>
      </w:r>
    </w:p>
    <w:p w14:paraId="45CC85F9" w14:textId="77777777" w:rsidR="004033EE" w:rsidRPr="00800E6B" w:rsidRDefault="004033EE"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 xml:space="preserve">    3、若具有以下情形之一，则招标方有权随时宣布本次招标取消或流标：</w:t>
      </w:r>
    </w:p>
    <w:p w14:paraId="523C6AD0" w14:textId="77777777" w:rsidR="004033EE" w:rsidRPr="00800E6B" w:rsidRDefault="004033EE"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 xml:space="preserve">       a:合格投标商数量不足三家</w:t>
      </w:r>
    </w:p>
    <w:p w14:paraId="72DA80BB" w14:textId="77777777" w:rsidR="004033EE" w:rsidRPr="00800E6B" w:rsidRDefault="004033EE"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 xml:space="preserve">       b:在开标过程中发生现场混乱等意外情形导致开标无法进行</w:t>
      </w:r>
    </w:p>
    <w:p w14:paraId="4389779A" w14:textId="77777777" w:rsidR="004033EE" w:rsidRPr="00800E6B" w:rsidRDefault="004033EE"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 xml:space="preserve">       c:招标方发现可能存在围标现象。 "</w:t>
      </w:r>
    </w:p>
    <w:p w14:paraId="0BBE178E" w14:textId="77777777" w:rsidR="004033EE" w:rsidRPr="00800E6B" w:rsidRDefault="004033EE"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九、关于货款之结算</w:t>
      </w:r>
      <w:r w:rsidR="00900CC4" w:rsidRPr="00800E6B">
        <w:rPr>
          <w:rFonts w:ascii="微软雅黑" w:eastAsia="微软雅黑" w:hAnsi="微软雅黑" w:hint="eastAsia"/>
          <w:color w:val="000000" w:themeColor="text1"/>
          <w:sz w:val="22"/>
          <w:szCs w:val="24"/>
        </w:rPr>
        <w:t>按照合同执行</w:t>
      </w:r>
      <w:r w:rsidRPr="00800E6B">
        <w:rPr>
          <w:rFonts w:ascii="微软雅黑" w:eastAsia="微软雅黑" w:hAnsi="微软雅黑" w:hint="eastAsia"/>
          <w:color w:val="000000" w:themeColor="text1"/>
          <w:sz w:val="22"/>
          <w:szCs w:val="24"/>
        </w:rPr>
        <w:t>。</w:t>
      </w:r>
    </w:p>
    <w:p w14:paraId="169A5670" w14:textId="77777777" w:rsidR="004033EE" w:rsidRPr="00800E6B" w:rsidRDefault="004033EE"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十、免责申明</w:t>
      </w:r>
    </w:p>
    <w:p w14:paraId="33DC00E4" w14:textId="55BA244C" w:rsidR="004033EE" w:rsidRPr="00800E6B" w:rsidRDefault="004033EE"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1、各参与投标单位有任何疑问可致电咨询，在投标期内不接待访客。投标方由于对投标文件阅读理解有误，导致之任何后果与风险，均由投标方自行负责，不得向本招标单位提出任何申辩及索赔</w:t>
      </w:r>
      <w:r w:rsidR="001C7EE9" w:rsidRPr="00800E6B">
        <w:rPr>
          <w:rFonts w:ascii="微软雅黑" w:eastAsia="微软雅黑" w:hAnsi="微软雅黑" w:hint="eastAsia"/>
          <w:color w:val="000000" w:themeColor="text1"/>
          <w:sz w:val="22"/>
          <w:szCs w:val="24"/>
        </w:rPr>
        <w:t>.</w:t>
      </w:r>
    </w:p>
    <w:p w14:paraId="1A1AFAEE" w14:textId="610F4F59" w:rsidR="004033EE" w:rsidRPr="00800E6B" w:rsidRDefault="004033EE"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2、投标商投递出投标文件，即默认为确认以上信息。</w:t>
      </w:r>
    </w:p>
    <w:p w14:paraId="1819369C" w14:textId="2363FE13" w:rsidR="004033EE" w:rsidRPr="00800E6B" w:rsidRDefault="004033EE" w:rsidP="007D61A7">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3、本公司享有对此次招标的最终解释权。</w:t>
      </w:r>
    </w:p>
    <w:p w14:paraId="7067BE9B" w14:textId="77777777" w:rsidR="001C7EE9" w:rsidRPr="00800E6B" w:rsidRDefault="004033EE" w:rsidP="001C7EE9">
      <w:pPr>
        <w:ind w:firstLineChars="100" w:firstLine="220"/>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 xml:space="preserve">   </w:t>
      </w:r>
      <w:r w:rsidR="001C7EE9" w:rsidRPr="00800E6B">
        <w:rPr>
          <w:rFonts w:ascii="微软雅黑" w:eastAsia="微软雅黑" w:hAnsi="微软雅黑" w:hint="eastAsia"/>
          <w:color w:val="000000" w:themeColor="text1"/>
          <w:sz w:val="22"/>
          <w:szCs w:val="24"/>
        </w:rPr>
        <w:t>联系人：采购单位：</w:t>
      </w:r>
      <w:proofErr w:type="gramStart"/>
      <w:r w:rsidR="001C7EE9" w:rsidRPr="00800E6B">
        <w:rPr>
          <w:rFonts w:ascii="微软雅黑" w:eastAsia="微软雅黑" w:hAnsi="微软雅黑" w:hint="eastAsia"/>
          <w:color w:val="000000" w:themeColor="text1"/>
          <w:sz w:val="22"/>
          <w:szCs w:val="24"/>
        </w:rPr>
        <w:t>姜冰</w:t>
      </w:r>
      <w:proofErr w:type="gramEnd"/>
      <w:r w:rsidR="001C7EE9" w:rsidRPr="00800E6B">
        <w:rPr>
          <w:rFonts w:ascii="微软雅黑" w:eastAsia="微软雅黑" w:hAnsi="微软雅黑" w:hint="eastAsia"/>
          <w:color w:val="000000" w:themeColor="text1"/>
          <w:sz w:val="22"/>
          <w:szCs w:val="24"/>
        </w:rPr>
        <w:t xml:space="preserve">   13186977939</w:t>
      </w:r>
    </w:p>
    <w:p w14:paraId="57083BCA" w14:textId="77777777" w:rsidR="001C7EE9" w:rsidRPr="00800E6B" w:rsidRDefault="001C7EE9" w:rsidP="001C7EE9">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 xml:space="preserve">      联系人：法</w:t>
      </w:r>
      <w:proofErr w:type="gramStart"/>
      <w:r w:rsidRPr="00800E6B">
        <w:rPr>
          <w:rFonts w:ascii="微软雅黑" w:eastAsia="微软雅黑" w:hAnsi="微软雅黑" w:hint="eastAsia"/>
          <w:color w:val="000000" w:themeColor="text1"/>
          <w:sz w:val="22"/>
          <w:szCs w:val="24"/>
        </w:rPr>
        <w:t>务</w:t>
      </w:r>
      <w:proofErr w:type="gramEnd"/>
      <w:r w:rsidRPr="00800E6B">
        <w:rPr>
          <w:rFonts w:ascii="微软雅黑" w:eastAsia="微软雅黑" w:hAnsi="微软雅黑" w:hint="eastAsia"/>
          <w:color w:val="000000" w:themeColor="text1"/>
          <w:sz w:val="22"/>
          <w:szCs w:val="24"/>
        </w:rPr>
        <w:t>单位：</w:t>
      </w:r>
      <w:proofErr w:type="gramStart"/>
      <w:r w:rsidRPr="00800E6B">
        <w:rPr>
          <w:rFonts w:ascii="微软雅黑" w:eastAsia="微软雅黑" w:hAnsi="微软雅黑" w:hint="eastAsia"/>
          <w:color w:val="000000" w:themeColor="text1"/>
          <w:sz w:val="22"/>
          <w:szCs w:val="24"/>
        </w:rPr>
        <w:t>赵柳青</w:t>
      </w:r>
      <w:proofErr w:type="gramEnd"/>
      <w:r w:rsidRPr="00800E6B">
        <w:rPr>
          <w:rFonts w:ascii="微软雅黑" w:eastAsia="微软雅黑" w:hAnsi="微软雅黑" w:hint="eastAsia"/>
          <w:color w:val="000000" w:themeColor="text1"/>
          <w:sz w:val="22"/>
          <w:szCs w:val="24"/>
        </w:rPr>
        <w:t xml:space="preserve"> </w:t>
      </w:r>
      <w:r w:rsidRPr="00800E6B">
        <w:rPr>
          <w:rFonts w:ascii="微软雅黑" w:eastAsia="微软雅黑" w:hAnsi="微软雅黑"/>
          <w:color w:val="000000" w:themeColor="text1"/>
          <w:sz w:val="22"/>
          <w:szCs w:val="24"/>
        </w:rPr>
        <w:t>13820088262</w:t>
      </w:r>
    </w:p>
    <w:p w14:paraId="71EA9B68" w14:textId="77777777" w:rsidR="001C7EE9" w:rsidRPr="00800E6B" w:rsidRDefault="001C7EE9" w:rsidP="001C7EE9">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 xml:space="preserve">      TEL：0517-86281886</w:t>
      </w:r>
    </w:p>
    <w:p w14:paraId="5058DB9E" w14:textId="77777777" w:rsidR="001C7EE9" w:rsidRPr="00800E6B" w:rsidRDefault="001C7EE9" w:rsidP="001C7EE9">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 xml:space="preserve">      FAX：0517-86281889                   </w:t>
      </w:r>
    </w:p>
    <w:p w14:paraId="7BEE1988" w14:textId="77777777" w:rsidR="001C7EE9" w:rsidRPr="00800E6B" w:rsidRDefault="001C7EE9" w:rsidP="001C7EE9">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lastRenderedPageBreak/>
        <w:t xml:space="preserve">      E-M：jiangbin@thpmg.com.cn</w:t>
      </w:r>
    </w:p>
    <w:p w14:paraId="78566E23" w14:textId="77777777" w:rsidR="001C7EE9" w:rsidRPr="00800E6B" w:rsidRDefault="001C7EE9" w:rsidP="001C7EE9">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 xml:space="preserve">      招标单位名称：南京秉信纸业有限公司                                                                              </w:t>
      </w:r>
    </w:p>
    <w:p w14:paraId="26CC3F1C" w14:textId="7203E1A7" w:rsidR="001C7EE9" w:rsidRPr="00800E6B" w:rsidRDefault="001C7EE9" w:rsidP="001C7EE9">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 xml:space="preserve">      招标地址： 淮安市经济开发区富士康路88号</w:t>
      </w:r>
    </w:p>
    <w:p w14:paraId="049DDB89" w14:textId="77777777" w:rsidR="001C7EE9" w:rsidRPr="00800E6B" w:rsidRDefault="001C7EE9" w:rsidP="001C7EE9">
      <w:pPr>
        <w:jc w:val="left"/>
        <w:rPr>
          <w:rFonts w:ascii="微软雅黑" w:eastAsia="微软雅黑" w:hAnsi="微软雅黑"/>
          <w:color w:val="000000" w:themeColor="text1"/>
          <w:sz w:val="22"/>
          <w:szCs w:val="24"/>
        </w:rPr>
      </w:pPr>
      <w:r w:rsidRPr="00800E6B">
        <w:rPr>
          <w:rFonts w:ascii="微软雅黑" w:eastAsia="微软雅黑" w:hAnsi="微软雅黑" w:hint="eastAsia"/>
          <w:color w:val="000000" w:themeColor="text1"/>
          <w:sz w:val="22"/>
          <w:szCs w:val="24"/>
        </w:rPr>
        <w:t xml:space="preserve">      邮编：223005</w:t>
      </w:r>
    </w:p>
    <w:p w14:paraId="1A3F4A41" w14:textId="69294C79" w:rsidR="00F233F7" w:rsidRPr="00800E6B" w:rsidRDefault="00F233F7" w:rsidP="001C7EE9">
      <w:pPr>
        <w:jc w:val="left"/>
        <w:rPr>
          <w:rFonts w:ascii="微软雅黑" w:eastAsia="微软雅黑" w:hAnsi="微软雅黑"/>
          <w:color w:val="000000" w:themeColor="text1"/>
          <w:sz w:val="22"/>
          <w:szCs w:val="24"/>
        </w:rPr>
      </w:pPr>
    </w:p>
    <w:sectPr w:rsidR="00F233F7" w:rsidRPr="00800E6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313D6"/>
    <w:rsid w:val="001C7EE9"/>
    <w:rsid w:val="004033EE"/>
    <w:rsid w:val="005313D6"/>
    <w:rsid w:val="007D61A7"/>
    <w:rsid w:val="00800E6B"/>
    <w:rsid w:val="008D6D8F"/>
    <w:rsid w:val="008F4AFE"/>
    <w:rsid w:val="00900CC4"/>
    <w:rsid w:val="00A822BA"/>
    <w:rsid w:val="00AD21C1"/>
    <w:rsid w:val="00CA3E90"/>
    <w:rsid w:val="00E37330"/>
    <w:rsid w:val="00F233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E330B"/>
  <w15:docId w15:val="{9025D193-C9F7-47F6-B175-44A818FE0F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4</Pages>
  <Words>295</Words>
  <Characters>1682</Characters>
  <Application>Microsoft Office Word</Application>
  <DocSecurity>0</DocSecurity>
  <Lines>14</Lines>
  <Paragraphs>3</Paragraphs>
  <ScaleCrop>false</ScaleCrop>
  <Company>Microsoft</Company>
  <LinksUpToDate>false</LinksUpToDate>
  <CharactersWithSpaces>1974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姜 冰</cp:lastModifiedBy>
  <cp:revision>11</cp:revision>
  <dcterms:created xsi:type="dcterms:W3CDTF">2019-05-27T07:21:00Z</dcterms:created>
  <dcterms:modified xsi:type="dcterms:W3CDTF">2019-09-25T08:13:00Z</dcterms:modified>
</cp:coreProperties>
</file>